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76485887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836EF4">
        <w:rPr>
          <w:b/>
        </w:rPr>
        <w:t>6</w:t>
      </w:r>
      <w:r>
        <w:rPr>
          <w:b/>
        </w:rPr>
        <w:t xml:space="preserve"> ) </w:t>
      </w:r>
      <w:r w:rsidR="00836EF4">
        <w:rPr>
          <w:b/>
          <w:color w:val="FF0000"/>
        </w:rPr>
        <w:t>15-19</w:t>
      </w:r>
      <w:r w:rsidR="00175202">
        <w:rPr>
          <w:b/>
          <w:color w:val="FF0000"/>
        </w:rPr>
        <w:t xml:space="preserve"> </w:t>
      </w:r>
      <w:r w:rsidR="00C620FD">
        <w:rPr>
          <w:b/>
          <w:color w:val="FF0000"/>
        </w:rPr>
        <w:t>Haziran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53AD623" w14:textId="2735BD21" w:rsidR="00836EF4" w:rsidRPr="008833EE" w:rsidRDefault="00836EF4" w:rsidP="00836EF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836EF4">
              <w:rPr>
                <w:rFonts w:ascii="Tahoma" w:hAnsi="Tahoma" w:cs="Tahoma"/>
                <w:b/>
                <w:bCs/>
                <w:color w:val="EE0000"/>
                <w:sz w:val="16"/>
                <w:szCs w:val="16"/>
              </w:rPr>
              <w:t>1 Saat</w:t>
            </w:r>
          </w:p>
          <w:p w14:paraId="41F8495F" w14:textId="77777777" w:rsidR="002648D1" w:rsidRDefault="00836EF4" w:rsidP="00836EF4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Sıvı Miktarını Tahmin Etme</w:t>
            </w:r>
            <w:r>
              <w:rPr>
                <w:lang w:eastAsia="en-US"/>
              </w:rPr>
              <w:t xml:space="preserve"> </w:t>
            </w:r>
          </w:p>
          <w:p w14:paraId="6D2387B8" w14:textId="34D06631" w:rsidR="00836EF4" w:rsidRPr="008833EE" w:rsidRDefault="00836EF4" w:rsidP="00836EF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836EF4">
              <w:rPr>
                <w:rFonts w:ascii="Tahoma" w:hAnsi="Tahoma" w:cs="Tahoma"/>
                <w:b/>
                <w:bCs/>
                <w:color w:val="EE0000"/>
                <w:sz w:val="16"/>
                <w:szCs w:val="16"/>
              </w:rPr>
              <w:t>4 saat</w:t>
            </w:r>
          </w:p>
          <w:p w14:paraId="76252E0E" w14:textId="071A7F41" w:rsidR="00836EF4" w:rsidRDefault="00836EF4" w:rsidP="00836EF4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Litre ve Mililitre İle İlgili Problemleri Çözelim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22F3" w14:textId="77777777" w:rsidR="00FB3D40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M.4.3.6.4. Bir kaptaki sıvının miktarını, litre ve mililitre birimleriyle tahmin eder ve ölçme yaparak tahminini kontrol eder.</w:t>
            </w:r>
          </w:p>
          <w:p w14:paraId="7B1370F3" w14:textId="168DBA11" w:rsidR="00836EF4" w:rsidRDefault="00836EF4" w:rsidP="00836EF4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M.4.3.6.5. Litre ve mililitre ile ilgili problemleri çözer.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79BA31AA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836EF4">
              <w:rPr>
                <w:lang w:eastAsia="en-US"/>
              </w:rPr>
              <w:t>74</w:t>
            </w:r>
            <w:r>
              <w:rPr>
                <w:lang w:eastAsia="en-US"/>
              </w:rPr>
              <w:t xml:space="preserve">) Hatırlayalım etkinliği hakkında konuşulur. </w:t>
            </w:r>
            <w:r w:rsidR="00175202">
              <w:rPr>
                <w:lang w:eastAsia="en-US"/>
              </w:rPr>
              <w:t>S</w:t>
            </w:r>
            <w:r w:rsidR="00836EF4">
              <w:rPr>
                <w:lang w:eastAsia="en-US"/>
              </w:rPr>
              <w:t>alep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206DEB46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836EF4">
              <w:rPr>
                <w:lang w:eastAsia="en-US"/>
              </w:rPr>
              <w:t>75</w:t>
            </w:r>
            <w:r>
              <w:rPr>
                <w:lang w:eastAsia="en-US"/>
              </w:rPr>
              <w:t xml:space="preserve">) Örneklerle </w:t>
            </w:r>
            <w:r w:rsidR="00836EF4" w:rsidRPr="008833EE">
              <w:rPr>
                <w:rFonts w:ascii="Tahoma" w:hAnsi="Tahoma" w:cs="Tahoma"/>
                <w:sz w:val="16"/>
                <w:szCs w:val="16"/>
              </w:rPr>
              <w:t>Bir kaptaki sıvının miktarını, litre ve mililitre birimleriyle tahmin e</w:t>
            </w:r>
            <w:r w:rsidR="00836EF4">
              <w:rPr>
                <w:rFonts w:ascii="Tahoma" w:hAnsi="Tahoma" w:cs="Tahoma"/>
                <w:sz w:val="16"/>
                <w:szCs w:val="16"/>
              </w:rPr>
              <w:t>tme</w:t>
            </w:r>
            <w:r w:rsidR="00836EF4" w:rsidRPr="008833EE">
              <w:rPr>
                <w:rFonts w:ascii="Tahoma" w:hAnsi="Tahoma" w:cs="Tahoma"/>
                <w:sz w:val="16"/>
                <w:szCs w:val="16"/>
              </w:rPr>
              <w:t xml:space="preserve"> ve ölçme yaparak tahminini kontrol e</w:t>
            </w:r>
            <w:r w:rsidR="00836EF4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EAF6FAA" w14:textId="38A9A937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836EF4">
              <w:rPr>
                <w:lang w:eastAsia="en-US"/>
              </w:rPr>
              <w:t>76</w:t>
            </w:r>
            <w:r>
              <w:rPr>
                <w:lang w:eastAsia="en-US"/>
              </w:rPr>
              <w:t>) Alıştırma yapalım bölümü yapılır.</w:t>
            </w:r>
          </w:p>
          <w:p w14:paraId="0CB4E41B" w14:textId="63640C5D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</w:t>
            </w:r>
            <w:r w:rsidR="00836EF4">
              <w:rPr>
                <w:lang w:eastAsia="en-US"/>
              </w:rPr>
              <w:t>7</w:t>
            </w:r>
            <w:r>
              <w:rPr>
                <w:lang w:eastAsia="en-US"/>
              </w:rPr>
              <w:t xml:space="preserve">) Hatırlayalım etkinliği hakkında konuşulur. </w:t>
            </w:r>
            <w:r w:rsidR="00836EF4">
              <w:rPr>
                <w:lang w:eastAsia="en-US"/>
              </w:rPr>
              <w:t>Örnek problem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129FA738" w14:textId="5CB453F9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</w:t>
            </w:r>
            <w:r w:rsidR="00175202">
              <w:rPr>
                <w:lang w:eastAsia="en-US"/>
              </w:rPr>
              <w:t>7</w:t>
            </w:r>
            <w:r w:rsidR="00836EF4">
              <w:rPr>
                <w:lang w:eastAsia="en-US"/>
              </w:rPr>
              <w:t>8-179</w:t>
            </w:r>
            <w:r>
              <w:rPr>
                <w:lang w:eastAsia="en-US"/>
              </w:rPr>
              <w:t xml:space="preserve">) Örneklerle </w:t>
            </w:r>
            <w:r w:rsidR="00836EF4" w:rsidRPr="008833EE">
              <w:rPr>
                <w:rFonts w:ascii="Tahoma" w:hAnsi="Tahoma" w:cs="Tahoma"/>
                <w:sz w:val="16"/>
                <w:szCs w:val="16"/>
              </w:rPr>
              <w:t>Litre ve mililitre ile ilgili problemleri çöz</w:t>
            </w:r>
            <w:r w:rsidR="00836EF4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1DEC6CB" w14:textId="0B42F147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836EF4">
              <w:rPr>
                <w:lang w:eastAsia="en-US"/>
              </w:rPr>
              <w:t>80</w:t>
            </w:r>
            <w:r>
              <w:rPr>
                <w:lang w:eastAsia="en-US"/>
              </w:rPr>
              <w:t>) Alıştırma yapalım bölümü yapılır.</w:t>
            </w:r>
          </w:p>
          <w:p w14:paraId="673DD1FB" w14:textId="674EC5BC" w:rsidR="00C620FD" w:rsidRPr="00836EF4" w:rsidRDefault="00836EF4" w:rsidP="00836EF4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 w:rsidRPr="00836EF4">
              <w:rPr>
                <w:rFonts w:ascii="Tahoma" w:hAnsi="Tahoma" w:cs="Tahoma"/>
                <w:sz w:val="16"/>
                <w:szCs w:val="16"/>
              </w:rPr>
              <w:t>6.Ünite Değerlendirme (Sayfa 281)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1AC70" w14:textId="77777777" w:rsidR="00836EF4" w:rsidRPr="008833EE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3F0114A3" w14:textId="77777777" w:rsidR="00836EF4" w:rsidRPr="008833EE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6.Ünite Değerlendirme (Sayfa 281)</w:t>
            </w:r>
          </w:p>
          <w:p w14:paraId="278183CA" w14:textId="77777777" w:rsidR="00836EF4" w:rsidRPr="008833EE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1E51CA" w14:textId="2EA9964E" w:rsidR="00FB3D40" w:rsidRPr="002648D1" w:rsidRDefault="00836EF4" w:rsidP="00836EF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B113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verilir.</w:t>
            </w:r>
          </w:p>
          <w:p w14:paraId="201F23F9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B3D083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14:paraId="3E530F40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7CE60A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a) Modeller kullanılarak etkinlikler yapılır. Örneğin 1 bardak su 200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, 6 bardak su 1 litre 200 </w:t>
            </w:r>
            <w:proofErr w:type="spellStart"/>
            <w:r w:rsidRPr="008833EE">
              <w:rPr>
                <w:rFonts w:ascii="Tahoma" w:hAnsi="Tahoma" w:cs="Tahoma"/>
                <w:sz w:val="16"/>
                <w:szCs w:val="16"/>
              </w:rPr>
              <w:t>mL</w:t>
            </w:r>
            <w:proofErr w:type="spellEnd"/>
            <w:r w:rsidRPr="008833EE">
              <w:rPr>
                <w:rFonts w:ascii="Tahoma" w:hAnsi="Tahoma" w:cs="Tahoma"/>
                <w:sz w:val="16"/>
                <w:szCs w:val="16"/>
              </w:rPr>
              <w:t xml:space="preserve"> şeklinde ifade edilir.</w:t>
            </w:r>
          </w:p>
          <w:p w14:paraId="3991D4AA" w14:textId="77777777" w:rsidR="00175202" w:rsidRPr="008833EE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14:paraId="780EE24D" w14:textId="2A985F17" w:rsidR="00FB3D40" w:rsidRPr="00C620FD" w:rsidRDefault="00175202" w:rsidP="00175202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0C531444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E3C1450" w14:textId="77777777" w:rsidR="00842446" w:rsidRDefault="00842446" w:rsidP="00842446">
      <w:pPr>
        <w:tabs>
          <w:tab w:val="left" w:pos="3569"/>
        </w:tabs>
        <w:rPr>
          <w:b/>
        </w:rPr>
      </w:pPr>
    </w:p>
    <w:sectPr w:rsidR="00842446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E640" w14:textId="77777777" w:rsidR="00C01F1B" w:rsidRDefault="00C01F1B" w:rsidP="00161E3C">
      <w:r>
        <w:separator/>
      </w:r>
    </w:p>
  </w:endnote>
  <w:endnote w:type="continuationSeparator" w:id="0">
    <w:p w14:paraId="1C6E1E0B" w14:textId="77777777" w:rsidR="00C01F1B" w:rsidRDefault="00C01F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4005E" w14:textId="77777777" w:rsidR="00C01F1B" w:rsidRDefault="00C01F1B" w:rsidP="00161E3C">
      <w:r>
        <w:separator/>
      </w:r>
    </w:p>
  </w:footnote>
  <w:footnote w:type="continuationSeparator" w:id="0">
    <w:p w14:paraId="2DC2D1D6" w14:textId="77777777" w:rsidR="00C01F1B" w:rsidRDefault="00C01F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BF06ED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5B61F7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6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7"/>
  </w:num>
  <w:num w:numId="29" w16cid:durableId="1096487891">
    <w:abstractNumId w:val="48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9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  <w:num w:numId="51" w16cid:durableId="40122113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75202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D25E4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2E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5307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6EF4"/>
    <w:rsid w:val="0083792C"/>
    <w:rsid w:val="00842446"/>
    <w:rsid w:val="00844298"/>
    <w:rsid w:val="00850276"/>
    <w:rsid w:val="00860769"/>
    <w:rsid w:val="008635D8"/>
    <w:rsid w:val="00864A9E"/>
    <w:rsid w:val="00864BE0"/>
    <w:rsid w:val="008757D4"/>
    <w:rsid w:val="00875F3B"/>
    <w:rsid w:val="00887FF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15B32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01F1B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2019-09-10T15:40:00Z</dcterms:created>
  <dcterms:modified xsi:type="dcterms:W3CDTF">2026-05-03T13:42:00Z</dcterms:modified>
</cp:coreProperties>
</file>